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92" w:rsidRDefault="003E0792" w:rsidP="003E07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792" w:rsidRDefault="003E0792" w:rsidP="003E079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0792">
        <w:rPr>
          <w:rFonts w:ascii="Times New Roman" w:hAnsi="Times New Roman" w:cs="Times New Roman"/>
          <w:b/>
          <w:sz w:val="24"/>
          <w:szCs w:val="24"/>
          <w:lang w:val="kk-KZ"/>
        </w:rPr>
        <w:t>Календарный план на 2025 год.</w:t>
      </w:r>
    </w:p>
    <w:p w:rsidR="003E0792" w:rsidRPr="00562202" w:rsidRDefault="003E0792" w:rsidP="003E079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7"/>
        <w:gridCol w:w="1276"/>
      </w:tblGrid>
      <w:tr w:rsidR="003E0792" w:rsidRPr="00562202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92" w:rsidRPr="00562202" w:rsidRDefault="003E0792" w:rsidP="00A377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562202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Период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562202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Канал</w:t>
            </w:r>
          </w:p>
        </w:tc>
      </w:tr>
      <w:tr w:rsidR="003E0792" w:rsidRPr="00CC61B8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C61B8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3E0792" w:rsidRDefault="001A72D2" w:rsidP="003E0792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Проекты, п</w:t>
            </w:r>
            <w:r w:rsidR="003E0792" w:rsidRPr="003E07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освящённые трагическим событиям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  <w:r w:rsidR="00EA0B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нварских событий</w:t>
            </w:r>
            <w:r w:rsidR="003E0792" w:rsidRPr="003E07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3E0792" w:rsidRPr="003E0792" w:rsidRDefault="003E0792" w:rsidP="003E0792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07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Документальный фильм «Уроки Января»;  </w:t>
            </w:r>
          </w:p>
          <w:p w:rsidR="003E0792" w:rsidRPr="00CC61B8" w:rsidRDefault="003E0792" w:rsidP="003E07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07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Документальный фильм «Время перемен».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</w:p>
        </w:tc>
      </w:tr>
      <w:tr w:rsidR="003E0792" w:rsidRPr="00B21364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8B79FA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79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Документальный фильм «</w:t>
            </w:r>
            <w:r w:rsidR="00CF1FEE"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 орманы</w:t>
            </w:r>
            <w:r w:rsidRPr="008B79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», посвящённый</w:t>
            </w:r>
            <w:r w:rsidR="00CF1F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90-летию со дня рождения Кадыр</w:t>
            </w:r>
            <w:r w:rsidRPr="008B79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Мырза Әли.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E0792" w:rsidRPr="00C93E49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8B79FA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79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Документальный фильм «</w:t>
            </w:r>
            <w:r w:rsidR="00CF1FEE"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Исабеков заманы</w:t>
            </w:r>
            <w:r w:rsidRPr="008B79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о Дулате Исабекове.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E0792" w:rsidRPr="00B21364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C61B8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C61B8" w:rsidRDefault="008B79FA" w:rsidP="00CF1F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79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30-</w:t>
            </w:r>
            <w:r w:rsidR="00CF1F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летию Агентства «Хабар» </w:t>
            </w:r>
            <w:r w:rsidRPr="008B79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показ легенда</w:t>
            </w:r>
            <w:r w:rsidR="00CF1F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рного телесериала «Перекресток» в новом формате.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3E0792" w:rsidRPr="00CC61B8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E0792" w:rsidRPr="00CC61B8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C61B8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8B79FA" w:rsidP="00CF1F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79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Премьера документального фильма С</w:t>
            </w:r>
            <w:r w:rsidR="00CF1F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8B79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би Байбосынова о депрессии </w:t>
            </w:r>
            <w:r w:rsidR="00CF1F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под названием </w:t>
            </w:r>
            <w:r w:rsidRPr="008B79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«Умирая внутри».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E0792" w:rsidRPr="00B21364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8B79FA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79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Премьера ток-шоу «Дәстүр», посвящённого популяризации казахских традиций.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E0792" w:rsidRPr="00B21364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8B79FA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7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Информационная поддержка в честь декады Наурыза.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</w:p>
        </w:tc>
      </w:tr>
      <w:tr w:rsidR="003E0792" w:rsidRPr="00C93E49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8B79FA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марта – Телемарафон «</w:t>
            </w:r>
            <w:r w:rsidR="00CF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Қазыналы мереке</w:t>
            </w:r>
            <w:r w:rsidRPr="008B7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3E0792" w:rsidRPr="00EB4E0C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792" w:rsidRPr="00B21364" w:rsidTr="00A37753">
        <w:trPr>
          <w:trHeight w:val="6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EB4E0C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EB4E0C" w:rsidRDefault="00CF1FEE" w:rsidP="00CF1FE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Презентация интеллектуальной игры </w:t>
            </w:r>
            <w:r w:rsidR="008B79FA" w:rsidRPr="008B79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«Лидер XXI века» в поддержку одарённых школьников.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E0792" w:rsidRPr="00B21364" w:rsidTr="00A37753">
        <w:trPr>
          <w:trHeight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8B79FA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программы</w:t>
            </w:r>
            <w:r w:rsidRPr="008B7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«Әріптес әңгімесі» в честь 30-летия Агентства «Хабар».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EB4E0C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KhabarTv Youtube </w:t>
            </w:r>
          </w:p>
        </w:tc>
      </w:tr>
      <w:tr w:rsidR="003E0792" w:rsidRPr="00B21364" w:rsidTr="00A37753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EB4E0C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8B79FA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программы «Кеш жарық».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3E0792" w:rsidRPr="00EB4E0C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792" w:rsidRPr="00C93E49" w:rsidTr="00A37753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EB4E0C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8B79FA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интеллектуальной программы «Азамат».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3E0792" w:rsidRPr="00EB4E0C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792" w:rsidRPr="00B21364" w:rsidTr="00A37753">
        <w:trPr>
          <w:trHeight w:val="7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EB4E0C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8B79FA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Информационная поддержка XXXIV сессии Ассамблеи народа Казахстана, прямой эфир.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</w:p>
        </w:tc>
      </w:tr>
      <w:tr w:rsidR="003E0792" w:rsidRPr="00B21364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8B79FA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79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Документальный фильм «Мың сырлы Нұрғиса»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79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100-летию Нұрғисы Тілендиева.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E0792" w:rsidRPr="00C93E49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8B79FA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79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Документальный фильм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79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«Дала академигі»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79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125-летию Сабита Мүканова.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E0792" w:rsidRPr="00B21364" w:rsidTr="00A3775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540E7A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8B79FA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честь </w:t>
            </w:r>
            <w:r w:rsidR="00386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празднования </w:t>
            </w:r>
            <w:r w:rsidRPr="008B7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Национального дня книги Агентство «Хабар» подарило 100 книг школе-гимназии в селе Талапкер Акмолинской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3E0792" w:rsidRPr="00540E7A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</w:p>
        </w:tc>
      </w:tr>
      <w:tr w:rsidR="003E0792" w:rsidRPr="00B21364" w:rsidTr="00A37753">
        <w:trPr>
          <w:trHeight w:val="7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EB4E0C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апрель-май-июнь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FA6036" w:rsidRDefault="008B79FA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Прямая трансляция судебного заседания по делу о смерти Шерзата Полата.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KhabarNews Youtube арнасы</w:t>
            </w:r>
          </w:p>
        </w:tc>
      </w:tr>
      <w:tr w:rsidR="003E0792" w:rsidRPr="00B21364" w:rsidTr="00A37753">
        <w:trPr>
          <w:trHeight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2272BB" w:rsidRDefault="008B79FA" w:rsidP="003866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прямом эфире к</w:t>
            </w:r>
            <w:r w:rsidR="00386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8B7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Дню единства народа Казахстана </w:t>
            </w:r>
            <w:r w:rsidR="00386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состоялся </w:t>
            </w:r>
            <w:r w:rsidRPr="008B7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шестичасовой</w:t>
            </w:r>
            <w:r w:rsidR="00386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телемарафон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 формуласы</w:t>
            </w:r>
            <w:r w:rsidR="00386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B7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Трансляция велась из двух мобильных студий в Астане — на площади «Қазақ елі» и у монумента «Бәйтерек». Также в эфире были эксклюзивные материалы из </w:t>
            </w:r>
            <w:r w:rsidR="00386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разных</w:t>
            </w:r>
            <w:r w:rsidRPr="008B7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регионов Казахстана и зарубежных корреспондентских пунктов.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B21364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</w:tc>
      </w:tr>
      <w:tr w:rsidR="003E0792" w:rsidRPr="00C93E49" w:rsidTr="00A37753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EB4E0C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4A41" w:rsidRPr="006C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программы «КешRec»</w:t>
            </w:r>
            <w:r w:rsidR="00386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3E0792" w:rsidRPr="00540E7A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792" w:rsidRPr="006C4A41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6C4A41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C4A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Документальный фильм «Бөрі рухты Бауыржан»</w:t>
            </w:r>
            <w:r w:rsidR="003866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6C4A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посвящённый </w:t>
            </w:r>
            <w:r w:rsidRPr="006C4A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Бауыржану Момышұлы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Хабар</w:t>
            </w:r>
          </w:p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E0792" w:rsidRPr="00C93E49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41" w:rsidRPr="006C4A41" w:rsidRDefault="006C4A41" w:rsidP="006C4A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C4A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Трилогия «Путь Победы»:  </w:t>
            </w:r>
          </w:p>
          <w:p w:rsidR="006C4A41" w:rsidRPr="006C4A41" w:rsidRDefault="006C4A41" w:rsidP="006C4A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C4A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3866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Жеңіс жолы»</w:t>
            </w:r>
            <w:r w:rsidR="003866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6C4A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3866F8"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Жеңіс жолы – Қарсыласу қозғалысы</w:t>
            </w:r>
            <w:r w:rsidRPr="006C4A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 </w:t>
            </w:r>
          </w:p>
          <w:p w:rsidR="003E0792" w:rsidRPr="00C93E49" w:rsidRDefault="006C4A41" w:rsidP="006C4A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C4A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3866F8"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Жеңіс жолы - Жат жұртта қалған жауынгер</w:t>
            </w:r>
            <w:r w:rsidRPr="006C4A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3866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«</w:t>
            </w:r>
            <w:r w:rsidR="003866F8"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Жеңіс жолы - «Петсамо-Киркенес» операциясы</w:t>
            </w:r>
            <w:r w:rsidRPr="006C4A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E0792" w:rsidRPr="00C93E49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6C4A41" w:rsidP="006C4A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C4A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Докуме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нтальный фильм</w:t>
            </w:r>
            <w:r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E0792" w:rsidRPr="00411F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«Фронтовое братство»</w:t>
            </w:r>
            <w:r w:rsidR="003E07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E0792" w:rsidRPr="00EB4E0C" w:rsidTr="00A37753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EB4E0C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6C4A41" w:rsidP="003866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Премьера документального фильма С</w:t>
            </w:r>
            <w:r w:rsidR="00386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C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Байбосынова «Ставка на жизнь»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tabs>
                <w:tab w:val="center" w:pos="3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</w:p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792" w:rsidRPr="00B21364" w:rsidTr="00A37753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6C4A41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Прямая трансляция военного парада, посвящённого Дню защитника Отечества</w:t>
            </w:r>
            <w:r w:rsidR="00A14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093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KZ</w:t>
            </w:r>
          </w:p>
        </w:tc>
      </w:tr>
      <w:tr w:rsidR="003E0792" w:rsidRPr="00B21364" w:rsidTr="00A37753">
        <w:trPr>
          <w:trHeight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6C4A41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Информационная поддержка в прямом эфире мероприятий, посвящённых 80-летию Великой Победы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24KZ</w:t>
            </w:r>
          </w:p>
        </w:tc>
      </w:tr>
      <w:tr w:rsidR="003E0792" w:rsidRPr="006C4A41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6C4A41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C4A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Информационная поддержка Международного форума "Астана". Прямой эфир и интервью с 10 международными экспертами через выездную студию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0938F4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3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24KZ</w:t>
            </w:r>
          </w:p>
        </w:tc>
      </w:tr>
      <w:tr w:rsidR="003E0792" w:rsidRPr="00B21364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FA6036" w:rsidRDefault="00A1408F" w:rsidP="00A1408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Летний фестиваль «</w:t>
            </w:r>
            <w:r w:rsidR="006C4A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SUMMER»: </w:t>
            </w:r>
            <w:r w:rsidR="006C4A41" w:rsidRPr="006C4A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утреннее шоу </w:t>
            </w:r>
            <w:r w:rsidRPr="006C4A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«Оян!»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 парке, показ сериала «Келінжан» под открытым небом.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3E0792" w:rsidRPr="009D69A2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3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24KZ</w:t>
            </w:r>
          </w:p>
        </w:tc>
      </w:tr>
      <w:tr w:rsidR="003E0792" w:rsidRPr="00B21364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FA6036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A1408F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Фотосессия для сотрудников</w:t>
            </w:r>
            <w:r w:rsidR="006C4A41" w:rsidRPr="006C4A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 честь 30-летия Агентства «Хабар»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3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24KZ</w:t>
            </w:r>
          </w:p>
        </w:tc>
      </w:tr>
      <w:tr w:rsidR="003E0792" w:rsidRPr="00B21364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  <w:r w:rsidRPr="00C9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6C4A41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C4A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Информационная</w:t>
            </w:r>
            <w:r w:rsidR="00A140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поддержка официального визита П</w:t>
            </w:r>
            <w:r w:rsidRPr="006C4A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редседателя КНР Си Цзиньпина и саммита «Китай – Центральная Азия» с участием президентов стран СНГ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FA6036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3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24KZ</w:t>
            </w:r>
          </w:p>
        </w:tc>
      </w:tr>
      <w:tr w:rsidR="003E0792" w:rsidRPr="00B21364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C93E49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C93E49" w:rsidRDefault="006C4A41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C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Документальный фильм, посвящённый жизни и </w:t>
            </w:r>
            <w:r w:rsidR="00A14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творчеству казахстанского писателя Анеса</w:t>
            </w:r>
            <w:r w:rsidRPr="006C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792" w:rsidRPr="00C93E49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411F90" w:rsidRDefault="006C4A41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Документальный фильм «История о нас», посвящённый 30-летию Агентства «Хабар» и Дню журналистики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792" w:rsidRPr="00411F90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411F90" w:rsidRDefault="00A1408F" w:rsidP="00A140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Национальный телевизионный конкурс</w:t>
            </w:r>
            <w:r w:rsidRPr="006C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4A41" w:rsidRPr="006C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«Тұмар-2025»</w:t>
            </w:r>
            <w:r w:rsidR="006C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792" w:rsidRPr="006C4A41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411F90" w:rsidRDefault="006C4A41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Документальный фильм, посвящённый 95-летию со дня рождения Шамши Калдаякова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3E0792" w:rsidRPr="00EC384E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792" w:rsidRPr="006C4A41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411F90" w:rsidRDefault="006C4A41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«Айтыс» — национальный конкурс айтыскеров в рамках 30-летия Агентства «Хабар»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792" w:rsidRPr="00B21364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411F90" w:rsidRDefault="00A1408F" w:rsidP="00A140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Документальный фильм</w:t>
            </w:r>
            <w:r w:rsidRPr="006C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«Тұран жолбарысы», о п</w:t>
            </w:r>
            <w:r w:rsidR="006C4A41" w:rsidRPr="006C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6C4A41" w:rsidRPr="006C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восстановлению популяции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туркестанского барса</w:t>
            </w:r>
            <w:r w:rsidR="006C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3E0792" w:rsidRPr="00EC384E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792" w:rsidRPr="00B21364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411F90" w:rsidRDefault="00752E0E" w:rsidP="00A140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Поздравления </w:t>
            </w:r>
            <w:r w:rsidR="00A14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видных</w:t>
            </w:r>
            <w:r w:rsidRPr="007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общественных деятелей и медийных личностей в честь 30-летия Агентства «Хабар»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792" w:rsidRPr="00B21364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411F90" w:rsidRDefault="00752E0E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Сюжет, посвящё</w:t>
            </w:r>
            <w:r w:rsidR="00A14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нный 70-летию космодрома Байконы</w:t>
            </w:r>
            <w:r w:rsidRPr="007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A14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3E0792" w:rsidRPr="003F008E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792" w:rsidRPr="00B21364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411F90" w:rsidRDefault="00752E0E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 нас» — документальный фильм, посвящённый 30-летию Агентства «Хабар»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792" w:rsidRPr="00411F90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411F90" w:rsidRDefault="00752E0E" w:rsidP="00A140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</w:t>
            </w:r>
            <w:r w:rsidR="00A14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лет в эфире» — серия роликов об истории Агентства «</w:t>
            </w:r>
            <w:r w:rsidRPr="00752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Хабар» 1995–2025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792" w:rsidRPr="00E3130F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411F90" w:rsidRDefault="00A1408F" w:rsidP="00A140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E31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окументальный фильм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«Балхаш», об экологических</w:t>
            </w:r>
            <w:r w:rsidR="00E3130F" w:rsidRPr="00E31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 озера Балхаш</w:t>
            </w:r>
            <w:r w:rsidR="00E31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</w:tc>
      </w:tr>
      <w:tr w:rsidR="003E0792" w:rsidRPr="00E3130F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411F90" w:rsidRDefault="00E3130F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Документальный фильм, посвящённый творчеству заслуженного</w:t>
            </w:r>
            <w:r w:rsidR="00A14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деятеля Казахстана Алтыншаш Жаг</w:t>
            </w:r>
            <w:r w:rsidRPr="00E31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3E0792" w:rsidRPr="008962D0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792" w:rsidRPr="00B21364" w:rsidTr="00A3775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92" w:rsidRPr="00411F90" w:rsidRDefault="003E0792" w:rsidP="00A37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Pr="007B576D" w:rsidRDefault="00A1408F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Документальный фильм «Керқұлан», о</w:t>
            </w:r>
            <w:r w:rsidR="00E3130F" w:rsidRPr="00E31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лошадях, которые впервые за 200 лет вернулись в казахскую степь.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92" w:rsidRDefault="003E0792" w:rsidP="00A37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</w:p>
          <w:p w:rsidR="003E0792" w:rsidRPr="007B576D" w:rsidRDefault="003E0792" w:rsidP="00A37753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</w:p>
        </w:tc>
      </w:tr>
    </w:tbl>
    <w:p w:rsidR="003E0792" w:rsidRPr="009D69A2" w:rsidRDefault="003E0792" w:rsidP="003E07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255E3" w:rsidRPr="003E0792" w:rsidRDefault="005255E3">
      <w:pPr>
        <w:rPr>
          <w:rFonts w:ascii="Times New Roman" w:hAnsi="Times New Roman" w:cs="Times New Roman"/>
        </w:rPr>
      </w:pPr>
    </w:p>
    <w:sectPr w:rsidR="005255E3" w:rsidRPr="003E0792" w:rsidSect="00E3130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9F"/>
    <w:rsid w:val="001A72D2"/>
    <w:rsid w:val="003866F8"/>
    <w:rsid w:val="003E0792"/>
    <w:rsid w:val="005255E3"/>
    <w:rsid w:val="006C4A41"/>
    <w:rsid w:val="00752E0E"/>
    <w:rsid w:val="008B79FA"/>
    <w:rsid w:val="00A1408F"/>
    <w:rsid w:val="00CF1FEE"/>
    <w:rsid w:val="00E1389F"/>
    <w:rsid w:val="00E3130F"/>
    <w:rsid w:val="00EA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792"/>
    <w:pPr>
      <w:spacing w:after="0" w:line="240" w:lineRule="auto"/>
    </w:pPr>
  </w:style>
  <w:style w:type="character" w:customStyle="1" w:styleId="selectable-text">
    <w:name w:val="selectable-text"/>
    <w:basedOn w:val="a0"/>
    <w:rsid w:val="008B7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792"/>
    <w:pPr>
      <w:spacing w:after="0" w:line="240" w:lineRule="auto"/>
    </w:pPr>
  </w:style>
  <w:style w:type="character" w:customStyle="1" w:styleId="selectable-text">
    <w:name w:val="selectable-text"/>
    <w:basedOn w:val="a0"/>
    <w:rsid w:val="008B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Ишангалиева Лаура Асхатовна</dc:creator>
  <cp:lastModifiedBy>Кубеева Алина Параджанқызы</cp:lastModifiedBy>
  <cp:revision>4</cp:revision>
  <dcterms:created xsi:type="dcterms:W3CDTF">2025-06-13T13:19:00Z</dcterms:created>
  <dcterms:modified xsi:type="dcterms:W3CDTF">2025-06-13T14:07:00Z</dcterms:modified>
</cp:coreProperties>
</file>